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3DAFA" w14:textId="01070608" w:rsidR="004E3E05" w:rsidRDefault="004E3E05" w:rsidP="004E3E05">
      <w:pPr>
        <w:pStyle w:val="paragraph"/>
        <w:spacing w:before="0" w:beforeAutospacing="0" w:after="0" w:afterAutospacing="0"/>
        <w:textAlignment w:val="baseline"/>
        <w:rPr>
          <w:rStyle w:val="normaltextrun"/>
          <w:rFonts w:ascii="Century Schoolbook" w:hAnsi="Century Schoolbook" w:cs="Segoe UI"/>
          <w:b/>
          <w:bCs/>
          <w:i/>
          <w:iCs/>
          <w:color w:val="163358"/>
          <w:sz w:val="28"/>
          <w:szCs w:val="28"/>
        </w:rPr>
      </w:pPr>
      <w:r>
        <w:rPr>
          <w:noProof/>
        </w:rPr>
        <mc:AlternateContent>
          <mc:Choice Requires="wps">
            <w:drawing>
              <wp:anchor distT="0" distB="0" distL="114300" distR="114300" simplePos="0" relativeHeight="251660288" behindDoc="0" locked="0" layoutInCell="1" allowOverlap="1" wp14:anchorId="6F8F7B7C" wp14:editId="5F68A8BC">
                <wp:simplePos x="0" y="0"/>
                <wp:positionH relativeFrom="column">
                  <wp:posOffset>833438</wp:posOffset>
                </wp:positionH>
                <wp:positionV relativeFrom="paragraph">
                  <wp:posOffset>104774</wp:posOffset>
                </wp:positionV>
                <wp:extent cx="4922837" cy="598805"/>
                <wp:effectExtent l="0" t="0" r="0" b="0"/>
                <wp:wrapNone/>
                <wp:docPr id="1" name="Text Box 1"/>
                <wp:cNvGraphicFramePr/>
                <a:graphic xmlns:a="http://schemas.openxmlformats.org/drawingml/2006/main">
                  <a:graphicData uri="http://schemas.microsoft.com/office/word/2010/wordprocessingShape">
                    <wps:wsp>
                      <wps:cNvSpPr txBox="1"/>
                      <wps:spPr>
                        <a:xfrm>
                          <a:off x="0" y="0"/>
                          <a:ext cx="4922837" cy="598805"/>
                        </a:xfrm>
                        <a:prstGeom prst="rect">
                          <a:avLst/>
                        </a:prstGeom>
                        <a:noFill/>
                        <a:ln>
                          <a:noFill/>
                        </a:ln>
                      </wps:spPr>
                      <wps:txbx>
                        <w:txbxContent>
                          <w:p w14:paraId="774FCC09" w14:textId="02683E67" w:rsidR="004E3E05" w:rsidRPr="004E3E05" w:rsidRDefault="004E3E05" w:rsidP="004E3E05">
                            <w:pPr>
                              <w:pStyle w:val="paragraph"/>
                              <w:spacing w:after="0"/>
                              <w:jc w:val="center"/>
                              <w:textAlignment w:val="baseline"/>
                              <w:rPr>
                                <w:rFonts w:ascii="Century Schoolbook" w:hAnsi="Century Schoolbook" w:cs="Segoe UI"/>
                                <w:b/>
                                <w:bCs/>
                                <w:i/>
                                <w:iCs/>
                                <w:color w:val="FFC000" w:themeColor="accent4"/>
                                <w:sz w:val="52"/>
                                <w:szCs w:val="52"/>
                                <w14:textOutline w14:w="0" w14:cap="flat" w14:cmpd="sng" w14:algn="ctr">
                                  <w14:noFill/>
                                  <w14:prstDash w14:val="solid"/>
                                  <w14:round/>
                                </w14:textOutline>
                                <w14:props3d w14:extrusionH="57150" w14:contourW="0" w14:prstMaterial="softEdge">
                                  <w14:bevelT w14:w="25400" w14:h="38100" w14:prst="circle"/>
                                </w14:props3d>
                              </w:rPr>
                            </w:pPr>
                            <w:r w:rsidRPr="004E3E05">
                              <w:rPr>
                                <w:rFonts w:ascii="Century Schoolbook" w:hAnsi="Century Schoolbook" w:cs="Segoe UI"/>
                                <w:b/>
                                <w:bCs/>
                                <w:i/>
                                <w:iCs/>
                                <w:color w:val="FFC000" w:themeColor="accent4"/>
                                <w:sz w:val="52"/>
                                <w:szCs w:val="52"/>
                                <w14:textOutline w14:w="0" w14:cap="flat" w14:cmpd="sng" w14:algn="ctr">
                                  <w14:noFill/>
                                  <w14:prstDash w14:val="solid"/>
                                  <w14:round/>
                                </w14:textOutline>
                                <w14:props3d w14:extrusionH="57150" w14:contourW="0" w14:prstMaterial="softEdge">
                                  <w14:bevelT w14:w="25400" w14:h="38100" w14:prst="circle"/>
                                </w14:props3d>
                              </w:rPr>
                              <w:t>Precision Tx: Getting Ready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8F7B7C" id="_x0000_t202" coordsize="21600,21600" o:spt="202" path="m,l,21600r21600,l21600,xe">
                <v:stroke joinstyle="miter"/>
                <v:path gradientshapeok="t" o:connecttype="rect"/>
              </v:shapetype>
              <v:shape id="Text Box 1" o:spid="_x0000_s1026" type="#_x0000_t202" style="position:absolute;margin-left:65.65pt;margin-top:8.25pt;width:387.6pt;height:4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" filled="f" stroked="f">
                <v:fill o:detectmouseclick="t"/>
                <v:textbox>
                  <w:txbxContent>
                    <w:p w14:paraId="774FCC09" w14:textId="02683E67" w:rsidR="004E3E05" w:rsidRPr="004E3E05" w:rsidRDefault="004E3E05" w:rsidP="004E3E05">
                      <w:pPr>
                        <w:pStyle w:val="paragraph"/>
                        <w:spacing w:after="0"/>
                        <w:jc w:val="center"/>
                        <w:textAlignment w:val="baseline"/>
                        <w:rPr>
                          <w:rFonts w:ascii="Century Schoolbook" w:hAnsi="Century Schoolbook" w:cs="Segoe UI"/>
                          <w:b/>
                          <w:bCs/>
                          <w:i/>
                          <w:iCs/>
                          <w:color w:val="FFC000" w:themeColor="accent4"/>
                          <w:sz w:val="52"/>
                          <w:szCs w:val="52"/>
                          <w14:textOutline w14:w="0" w14:cap="flat" w14:cmpd="sng" w14:algn="ctr">
                            <w14:noFill/>
                            <w14:prstDash w14:val="solid"/>
                            <w14:round/>
                          </w14:textOutline>
                          <w14:props3d w14:extrusionH="57150" w14:contourW="0" w14:prstMaterial="softEdge">
                            <w14:bevelT w14:w="25400" w14:h="38100" w14:prst="circle"/>
                          </w14:props3d>
                        </w:rPr>
                      </w:pPr>
                      <w:r w:rsidRPr="004E3E05">
                        <w:rPr>
                          <w:rFonts w:ascii="Century Schoolbook" w:hAnsi="Century Schoolbook" w:cs="Segoe UI"/>
                          <w:b/>
                          <w:bCs/>
                          <w:i/>
                          <w:iCs/>
                          <w:color w:val="FFC000" w:themeColor="accent4"/>
                          <w:sz w:val="52"/>
                          <w:szCs w:val="52"/>
                          <w14:textOutline w14:w="0" w14:cap="flat" w14:cmpd="sng" w14:algn="ctr">
                            <w14:noFill/>
                            <w14:prstDash w14:val="solid"/>
                            <w14:round/>
                          </w14:textOutline>
                          <w14:props3d w14:extrusionH="57150" w14:contourW="0" w14:prstMaterial="softEdge">
                            <w14:bevelT w14:w="25400" w14:h="38100" w14:prst="circle"/>
                          </w14:props3d>
                        </w:rPr>
                        <w:t>Precision Tx: Getting Ready</w:t>
                      </w:r>
                    </w:p>
                  </w:txbxContent>
                </v:textbox>
              </v:shape>
            </w:pict>
          </mc:Fallback>
        </mc:AlternateContent>
      </w:r>
      <w:r>
        <w:rPr>
          <w:rStyle w:val="wacimagecontainer"/>
          <w:rFonts w:ascii="Century Schoolbook" w:hAnsi="Century Schoolbook" w:cs="Segoe UI"/>
          <w:b/>
          <w:bCs/>
          <w:i/>
          <w:iCs/>
          <w:noProof/>
          <w:color w:val="163358"/>
          <w:sz w:val="28"/>
          <w:szCs w:val="28"/>
        </w:rPr>
        <w:drawing>
          <wp:anchor distT="0" distB="0" distL="114300" distR="114300" simplePos="0" relativeHeight="251658240" behindDoc="0" locked="0" layoutInCell="1" allowOverlap="1" wp14:anchorId="26C4FA79" wp14:editId="786A37FB">
            <wp:simplePos x="0" y="0"/>
            <wp:positionH relativeFrom="column">
              <wp:posOffset>0</wp:posOffset>
            </wp:positionH>
            <wp:positionV relativeFrom="paragraph">
              <wp:posOffset>0</wp:posOffset>
            </wp:positionV>
            <wp:extent cx="777240" cy="1289304"/>
            <wp:effectExtent l="0" t="0" r="381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 cy="128930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wacimagecontainer"/>
          <w:rFonts w:ascii="Century Schoolbook" w:hAnsi="Century Schoolbook" w:cs="Segoe UI"/>
          <w:b/>
          <w:bCs/>
          <w:i/>
          <w:iCs/>
          <w:noProof/>
          <w:color w:val="163358"/>
          <w:sz w:val="28"/>
          <w:szCs w:val="28"/>
        </w:rPr>
        <w:drawing>
          <wp:inline distT="0" distB="0" distL="0" distR="0" wp14:anchorId="6DC9AE40" wp14:editId="220BFDBE">
            <wp:extent cx="5943600" cy="7702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770255"/>
                    </a:xfrm>
                    <a:prstGeom prst="rect">
                      <a:avLst/>
                    </a:prstGeom>
                    <a:noFill/>
                    <a:ln>
                      <a:noFill/>
                    </a:ln>
                  </pic:spPr>
                </pic:pic>
              </a:graphicData>
            </a:graphic>
          </wp:inline>
        </w:drawing>
      </w:r>
    </w:p>
    <w:p w14:paraId="11E9BE8E" w14:textId="3E790954" w:rsidR="004E3E05" w:rsidRDefault="004E3E05" w:rsidP="004E3E05">
      <w:pPr>
        <w:pStyle w:val="paragraph"/>
        <w:spacing w:before="0" w:beforeAutospacing="0" w:after="0" w:afterAutospacing="0"/>
        <w:textAlignment w:val="baseline"/>
        <w:rPr>
          <w:rStyle w:val="normaltextrun"/>
          <w:rFonts w:ascii="Century Schoolbook" w:hAnsi="Century Schoolbook" w:cs="Segoe UI"/>
          <w:b/>
          <w:bCs/>
          <w:i/>
          <w:iCs/>
          <w:color w:val="163358"/>
          <w:sz w:val="28"/>
          <w:szCs w:val="28"/>
        </w:rPr>
      </w:pPr>
    </w:p>
    <w:p w14:paraId="660B0DC2" w14:textId="30555799" w:rsidR="004E3E05" w:rsidRDefault="004E3E05" w:rsidP="004E3E05">
      <w:pPr>
        <w:pStyle w:val="paragraph"/>
        <w:spacing w:before="0" w:beforeAutospacing="0" w:after="0" w:afterAutospacing="0"/>
        <w:textAlignment w:val="baseline"/>
        <w:rPr>
          <w:rStyle w:val="normaltextrun"/>
          <w:rFonts w:ascii="Century Schoolbook" w:hAnsi="Century Schoolbook" w:cs="Segoe UI"/>
          <w:b/>
          <w:bCs/>
          <w:i/>
          <w:iCs/>
          <w:color w:val="163358"/>
          <w:sz w:val="28"/>
          <w:szCs w:val="28"/>
        </w:rPr>
      </w:pPr>
    </w:p>
    <w:p w14:paraId="3A0A47F4" w14:textId="07C08DA7" w:rsidR="004E3E05" w:rsidRDefault="004E3E05" w:rsidP="004E3E05">
      <w:pPr>
        <w:pStyle w:val="paragraph"/>
        <w:spacing w:before="0" w:beforeAutospacing="0" w:after="0" w:afterAutospacing="0"/>
        <w:textAlignment w:val="baseline"/>
        <w:rPr>
          <w:rStyle w:val="normaltextrun"/>
          <w:rFonts w:ascii="Century Schoolbook" w:hAnsi="Century Schoolbook" w:cs="Segoe UI"/>
          <w:b/>
          <w:bCs/>
          <w:i/>
          <w:iCs/>
          <w:color w:val="163358"/>
          <w:sz w:val="28"/>
          <w:szCs w:val="28"/>
        </w:rPr>
      </w:pPr>
    </w:p>
    <w:p w14:paraId="51CC56DA" w14:textId="16AE5BF3" w:rsidR="004E3E05" w:rsidRDefault="004E3E05" w:rsidP="004E3E05">
      <w:pPr>
        <w:pStyle w:val="paragraph"/>
        <w:spacing w:before="0" w:beforeAutospacing="0" w:after="0" w:afterAutospacing="0"/>
        <w:textAlignment w:val="baseline"/>
        <w:rPr>
          <w:rFonts w:ascii="Segoe UI" w:hAnsi="Segoe UI" w:cs="Segoe UI"/>
          <w:b/>
          <w:bCs/>
          <w:i/>
          <w:iCs/>
          <w:color w:val="163358"/>
          <w:sz w:val="18"/>
          <w:szCs w:val="18"/>
        </w:rPr>
      </w:pPr>
      <w:r>
        <w:rPr>
          <w:rStyle w:val="normaltextrun"/>
          <w:rFonts w:ascii="Century Schoolbook" w:hAnsi="Century Schoolbook" w:cs="Segoe UI"/>
          <w:b/>
          <w:bCs/>
          <w:i/>
          <w:iCs/>
          <w:color w:val="163358"/>
          <w:sz w:val="28"/>
          <w:szCs w:val="28"/>
        </w:rPr>
        <w:t>Consultation</w:t>
      </w:r>
      <w:r>
        <w:rPr>
          <w:rStyle w:val="eop"/>
          <w:rFonts w:ascii="Century Schoolbook" w:hAnsi="Century Schoolbook" w:cs="Segoe UI"/>
          <w:b/>
          <w:bCs/>
          <w:i/>
          <w:iCs/>
          <w:color w:val="163358"/>
          <w:sz w:val="28"/>
          <w:szCs w:val="28"/>
        </w:rPr>
        <w:t> </w:t>
      </w:r>
    </w:p>
    <w:p w14:paraId="272CB9E5" w14:textId="42F301EA" w:rsidR="004E3E05" w:rsidRDefault="004E3E05" w:rsidP="004E3E05">
      <w:pPr>
        <w:pStyle w:val="paragraph"/>
        <w:numPr>
          <w:ilvl w:val="0"/>
          <w:numId w:val="1"/>
        </w:numPr>
        <w:spacing w:before="0" w:beforeAutospacing="0" w:after="0" w:afterAutospacing="0"/>
        <w:textAlignment w:val="baseline"/>
        <w:rPr>
          <w:rFonts w:ascii="Segoe UI" w:hAnsi="Segoe UI" w:cs="Segoe UI"/>
          <w:sz w:val="18"/>
          <w:szCs w:val="18"/>
        </w:rPr>
      </w:pPr>
      <w:r>
        <w:rPr>
          <w:rStyle w:val="normaltextrun"/>
          <w:rFonts w:ascii="Century Schoolbook" w:hAnsi="Century Schoolbook" w:cs="Segoe UI"/>
          <w:sz w:val="20"/>
          <w:szCs w:val="20"/>
        </w:rPr>
        <w:t>Dr. Vuich must review your information and photographs, to determine if you are a candidate for this procedure and to make a recommendation as to what level of procedure would best suit your needs- Focused (Double Chin only), Standard (Complete Jawline) or Extended (Complete Jawline plus Full Neck)</w:t>
      </w:r>
      <w:r>
        <w:rPr>
          <w:rStyle w:val="eop"/>
          <w:rFonts w:ascii="Century Schoolbook" w:hAnsi="Century Schoolbook" w:cs="Segoe UI"/>
          <w:sz w:val="20"/>
          <w:szCs w:val="20"/>
        </w:rPr>
        <w:t> </w:t>
      </w:r>
    </w:p>
    <w:p w14:paraId="79E451B7" w14:textId="7F9D42F9" w:rsidR="004E3E05" w:rsidRDefault="004E3E05" w:rsidP="004E3E05">
      <w:pPr>
        <w:pStyle w:val="paragraph"/>
        <w:numPr>
          <w:ilvl w:val="0"/>
          <w:numId w:val="1"/>
        </w:numPr>
        <w:spacing w:before="0" w:beforeAutospacing="0" w:after="0" w:afterAutospacing="0"/>
        <w:textAlignment w:val="baseline"/>
        <w:rPr>
          <w:rFonts w:ascii="Segoe UI" w:hAnsi="Segoe UI" w:cs="Segoe UI"/>
          <w:sz w:val="18"/>
          <w:szCs w:val="18"/>
        </w:rPr>
      </w:pPr>
      <w:r>
        <w:rPr>
          <w:rStyle w:val="normaltextrun"/>
          <w:rFonts w:ascii="Century Schoolbook" w:hAnsi="Century Schoolbook" w:cs="Segoe UI"/>
          <w:sz w:val="20"/>
          <w:szCs w:val="20"/>
        </w:rPr>
        <w:t>Our Medical Assistant gathers your information and photographs. We must review your medications and medical history to be sure you do not have any contraindications to a minimally invasive procedure and the lidocaine which will be used to numb the region. In certain cases, we may request that you provide bloodwork and/or a letter of medical clearance from your physician. </w:t>
      </w:r>
      <w:r>
        <w:rPr>
          <w:rStyle w:val="eop"/>
          <w:rFonts w:ascii="Century Schoolbook" w:hAnsi="Century Schoolbook" w:cs="Segoe UI"/>
          <w:sz w:val="20"/>
          <w:szCs w:val="20"/>
        </w:rPr>
        <w:t> </w:t>
      </w:r>
    </w:p>
    <w:p w14:paraId="471FDD47" w14:textId="205C0EE1" w:rsidR="004E3E05" w:rsidRDefault="004E3E05" w:rsidP="004E3E05">
      <w:pPr>
        <w:pStyle w:val="paragraph"/>
        <w:numPr>
          <w:ilvl w:val="0"/>
          <w:numId w:val="1"/>
        </w:numPr>
        <w:spacing w:before="0" w:beforeAutospacing="0" w:after="0" w:afterAutospacing="0"/>
        <w:textAlignment w:val="baseline"/>
        <w:rPr>
          <w:rFonts w:ascii="Segoe UI" w:hAnsi="Segoe UI" w:cs="Segoe UI"/>
          <w:sz w:val="18"/>
          <w:szCs w:val="18"/>
        </w:rPr>
      </w:pPr>
      <w:r>
        <w:rPr>
          <w:rStyle w:val="normaltextrun"/>
          <w:rFonts w:ascii="Century Schoolbook" w:hAnsi="Century Schoolbook" w:cs="Segoe UI"/>
          <w:sz w:val="20"/>
          <w:szCs w:val="20"/>
        </w:rPr>
        <w:t>Be sure that any questions you have are answered fully. You will be able to review the Consent Form and Post Procedure instructions in advance.</w:t>
      </w:r>
      <w:r>
        <w:rPr>
          <w:rStyle w:val="eop"/>
          <w:rFonts w:ascii="Century Schoolbook" w:hAnsi="Century Schoolbook" w:cs="Segoe UI"/>
          <w:sz w:val="20"/>
          <w:szCs w:val="20"/>
        </w:rPr>
        <w:t> </w:t>
      </w:r>
    </w:p>
    <w:p w14:paraId="2C78DA1D" w14:textId="42752B17" w:rsidR="004E3E05" w:rsidRDefault="004E3E05" w:rsidP="004E3E05">
      <w:pPr>
        <w:pStyle w:val="paragraph"/>
        <w:numPr>
          <w:ilvl w:val="0"/>
          <w:numId w:val="1"/>
        </w:numPr>
        <w:spacing w:before="0" w:beforeAutospacing="0" w:after="0" w:afterAutospacing="0"/>
        <w:textAlignment w:val="baseline"/>
        <w:rPr>
          <w:rStyle w:val="eop"/>
          <w:rFonts w:ascii="Century Schoolbook" w:hAnsi="Century Schoolbook" w:cs="Segoe UI"/>
          <w:sz w:val="20"/>
          <w:szCs w:val="20"/>
        </w:rPr>
      </w:pPr>
      <w:r>
        <w:rPr>
          <w:rStyle w:val="normaltextrun"/>
          <w:rFonts w:ascii="Century Schoolbook" w:hAnsi="Century Schoolbook" w:cs="Segoe UI"/>
          <w:sz w:val="20"/>
          <w:szCs w:val="20"/>
        </w:rPr>
        <w:t>Payment for the procedure is required at the time of scheduling. The procedure itself takes approximately 90 minutes (including preparation/numbing). Should you need to reschedule, please provide at least 48 </w:t>
      </w:r>
      <w:proofErr w:type="spellStart"/>
      <w:r>
        <w:rPr>
          <w:rStyle w:val="normaltextrun"/>
          <w:rFonts w:ascii="Century Schoolbook" w:hAnsi="Century Schoolbook" w:cs="Segoe UI"/>
          <w:sz w:val="20"/>
          <w:szCs w:val="20"/>
        </w:rPr>
        <w:t>hours notice</w:t>
      </w:r>
      <w:proofErr w:type="spellEnd"/>
      <w:r>
        <w:rPr>
          <w:rStyle w:val="normaltextrun"/>
          <w:rFonts w:ascii="Century Schoolbook" w:hAnsi="Century Schoolbook" w:cs="Segoe UI"/>
          <w:sz w:val="20"/>
          <w:szCs w:val="20"/>
        </w:rPr>
        <w:t>.</w:t>
      </w:r>
      <w:r>
        <w:rPr>
          <w:rStyle w:val="eop"/>
          <w:rFonts w:ascii="Century Schoolbook" w:hAnsi="Century Schoolbook" w:cs="Segoe UI"/>
          <w:sz w:val="20"/>
          <w:szCs w:val="20"/>
        </w:rPr>
        <w:t> </w:t>
      </w:r>
    </w:p>
    <w:p w14:paraId="47E40A73" w14:textId="77777777" w:rsidR="004E3E05" w:rsidRDefault="004E3E05" w:rsidP="004E3E05">
      <w:pPr>
        <w:pStyle w:val="paragraph"/>
        <w:spacing w:before="0" w:beforeAutospacing="0" w:after="0" w:afterAutospacing="0"/>
        <w:ind w:left="345" w:hanging="345"/>
        <w:textAlignment w:val="baseline"/>
        <w:rPr>
          <w:rFonts w:ascii="Segoe UI" w:hAnsi="Segoe UI" w:cs="Segoe UI"/>
          <w:sz w:val="18"/>
          <w:szCs w:val="18"/>
        </w:rPr>
      </w:pPr>
    </w:p>
    <w:p w14:paraId="335464E6" w14:textId="77777777" w:rsidR="004E3E05" w:rsidRDefault="004E3E05" w:rsidP="004E3E05">
      <w:pPr>
        <w:pStyle w:val="paragraph"/>
        <w:spacing w:before="0" w:beforeAutospacing="0" w:after="0" w:afterAutospacing="0"/>
        <w:textAlignment w:val="baseline"/>
        <w:rPr>
          <w:rFonts w:ascii="Segoe UI" w:hAnsi="Segoe UI" w:cs="Segoe UI"/>
          <w:b/>
          <w:bCs/>
          <w:i/>
          <w:iCs/>
          <w:color w:val="163358"/>
          <w:sz w:val="18"/>
          <w:szCs w:val="18"/>
        </w:rPr>
      </w:pPr>
      <w:r>
        <w:rPr>
          <w:rStyle w:val="normaltextrun"/>
          <w:rFonts w:ascii="Century Schoolbook" w:hAnsi="Century Schoolbook" w:cs="Segoe UI"/>
          <w:b/>
          <w:bCs/>
          <w:i/>
          <w:iCs/>
          <w:color w:val="163358"/>
          <w:sz w:val="28"/>
          <w:szCs w:val="28"/>
        </w:rPr>
        <w:t xml:space="preserve">What </w:t>
      </w:r>
      <w:proofErr w:type="gramStart"/>
      <w:r>
        <w:rPr>
          <w:rStyle w:val="normaltextrun"/>
          <w:rFonts w:ascii="Century Schoolbook" w:hAnsi="Century Schoolbook" w:cs="Segoe UI"/>
          <w:b/>
          <w:bCs/>
          <w:i/>
          <w:iCs/>
          <w:color w:val="163358"/>
          <w:sz w:val="28"/>
          <w:szCs w:val="28"/>
        </w:rPr>
        <w:t>to Avoid Prior to Procedure</w:t>
      </w:r>
      <w:proofErr w:type="gramEnd"/>
      <w:r>
        <w:rPr>
          <w:rStyle w:val="eop"/>
          <w:rFonts w:ascii="Century Schoolbook" w:hAnsi="Century Schoolbook" w:cs="Segoe UI"/>
          <w:b/>
          <w:bCs/>
          <w:i/>
          <w:iCs/>
          <w:color w:val="163358"/>
          <w:sz w:val="28"/>
          <w:szCs w:val="28"/>
        </w:rPr>
        <w:t> </w:t>
      </w:r>
    </w:p>
    <w:p w14:paraId="47AFA7A4" w14:textId="5E06ED6F" w:rsidR="004E3E05" w:rsidRDefault="004E3E05" w:rsidP="004E3E05">
      <w:pPr>
        <w:pStyle w:val="paragraph"/>
        <w:numPr>
          <w:ilvl w:val="0"/>
          <w:numId w:val="2"/>
        </w:numPr>
        <w:spacing w:before="0" w:beforeAutospacing="0" w:after="0" w:afterAutospacing="0"/>
        <w:textAlignment w:val="baseline"/>
        <w:rPr>
          <w:rFonts w:ascii="Segoe UI" w:hAnsi="Segoe UI" w:cs="Segoe UI"/>
          <w:sz w:val="18"/>
          <w:szCs w:val="18"/>
        </w:rPr>
      </w:pPr>
      <w:r>
        <w:rPr>
          <w:rStyle w:val="normaltextrun"/>
          <w:rFonts w:ascii="Century Schoolbook" w:hAnsi="Century Schoolbook" w:cs="Segoe UI"/>
          <w:sz w:val="20"/>
          <w:szCs w:val="20"/>
        </w:rPr>
        <w:t>Aspirin or Aspirin containing products (Some Excedrin products contain Aspirin-read labels!)</w:t>
      </w:r>
      <w:r>
        <w:rPr>
          <w:rStyle w:val="eop"/>
          <w:rFonts w:ascii="Century Schoolbook" w:hAnsi="Century Schoolbook" w:cs="Segoe UI"/>
          <w:sz w:val="20"/>
          <w:szCs w:val="20"/>
        </w:rPr>
        <w:t> </w:t>
      </w:r>
    </w:p>
    <w:p w14:paraId="38BF217C" w14:textId="53D498E0" w:rsidR="004E3E05" w:rsidRDefault="004E3E05" w:rsidP="004E3E05">
      <w:pPr>
        <w:pStyle w:val="paragraph"/>
        <w:numPr>
          <w:ilvl w:val="0"/>
          <w:numId w:val="2"/>
        </w:numPr>
        <w:spacing w:before="0" w:beforeAutospacing="0" w:after="0" w:afterAutospacing="0"/>
        <w:textAlignment w:val="baseline"/>
        <w:rPr>
          <w:rFonts w:ascii="Segoe UI" w:hAnsi="Segoe UI" w:cs="Segoe UI"/>
          <w:sz w:val="18"/>
          <w:szCs w:val="18"/>
        </w:rPr>
      </w:pPr>
      <w:r>
        <w:rPr>
          <w:rStyle w:val="normaltextrun"/>
          <w:rFonts w:ascii="Century Schoolbook" w:hAnsi="Century Schoolbook" w:cs="Segoe UI"/>
          <w:sz w:val="20"/>
          <w:szCs w:val="20"/>
        </w:rPr>
        <w:t>Anti-Inflammatory Medications such as </w:t>
      </w:r>
      <w:proofErr w:type="spellStart"/>
      <w:r>
        <w:rPr>
          <w:rStyle w:val="normaltextrun"/>
          <w:rFonts w:ascii="Century Schoolbook" w:hAnsi="Century Schoolbook" w:cs="Segoe UI"/>
          <w:sz w:val="20"/>
          <w:szCs w:val="20"/>
        </w:rPr>
        <w:t>Ibuprophen</w:t>
      </w:r>
      <w:proofErr w:type="spellEnd"/>
      <w:r>
        <w:rPr>
          <w:rStyle w:val="normaltextrun"/>
          <w:rFonts w:ascii="Century Schoolbook" w:hAnsi="Century Schoolbook" w:cs="Segoe UI"/>
          <w:sz w:val="20"/>
          <w:szCs w:val="20"/>
        </w:rPr>
        <w:t> (Motrin), Naprosyn, Aleve, </w:t>
      </w:r>
      <w:proofErr w:type="spellStart"/>
      <w:r>
        <w:rPr>
          <w:rStyle w:val="normaltextrun"/>
          <w:rFonts w:ascii="Century Schoolbook" w:hAnsi="Century Schoolbook" w:cs="Segoe UI"/>
          <w:sz w:val="20"/>
          <w:szCs w:val="20"/>
        </w:rPr>
        <w:t>etc</w:t>
      </w:r>
      <w:proofErr w:type="spellEnd"/>
      <w:r>
        <w:rPr>
          <w:rStyle w:val="normaltextrun"/>
          <w:rFonts w:ascii="Century Schoolbook" w:hAnsi="Century Schoolbook" w:cs="Segoe UI"/>
          <w:sz w:val="20"/>
          <w:szCs w:val="20"/>
        </w:rPr>
        <w:t>…</w:t>
      </w:r>
      <w:r>
        <w:rPr>
          <w:rStyle w:val="eop"/>
          <w:rFonts w:ascii="Century Schoolbook" w:hAnsi="Century Schoolbook" w:cs="Segoe UI"/>
          <w:sz w:val="20"/>
          <w:szCs w:val="20"/>
        </w:rPr>
        <w:t> </w:t>
      </w:r>
    </w:p>
    <w:p w14:paraId="177462E6" w14:textId="53362091" w:rsidR="004E3E05" w:rsidRDefault="004E3E05" w:rsidP="004E3E05">
      <w:pPr>
        <w:pStyle w:val="paragraph"/>
        <w:numPr>
          <w:ilvl w:val="0"/>
          <w:numId w:val="2"/>
        </w:numPr>
        <w:spacing w:before="0" w:beforeAutospacing="0" w:after="0" w:afterAutospacing="0"/>
        <w:textAlignment w:val="baseline"/>
        <w:rPr>
          <w:rFonts w:ascii="Segoe UI" w:hAnsi="Segoe UI" w:cs="Segoe UI"/>
          <w:sz w:val="18"/>
          <w:szCs w:val="18"/>
        </w:rPr>
      </w:pPr>
      <w:r>
        <w:rPr>
          <w:rStyle w:val="normaltextrun"/>
          <w:rFonts w:ascii="Century Schoolbook" w:hAnsi="Century Schoolbook" w:cs="Segoe UI"/>
          <w:sz w:val="20"/>
          <w:szCs w:val="20"/>
        </w:rPr>
        <w:t>Nutritional supplements which may increase bruising such as Turmeric, Vitamin E, Fish Oil</w:t>
      </w:r>
      <w:r>
        <w:rPr>
          <w:rStyle w:val="eop"/>
          <w:rFonts w:ascii="Century Schoolbook" w:hAnsi="Century Schoolbook" w:cs="Segoe UI"/>
          <w:sz w:val="20"/>
          <w:szCs w:val="20"/>
        </w:rPr>
        <w:t> </w:t>
      </w:r>
    </w:p>
    <w:p w14:paraId="6702C4A7" w14:textId="452FA220" w:rsidR="004E3E05" w:rsidRDefault="004E3E05" w:rsidP="004E3E05">
      <w:pPr>
        <w:pStyle w:val="paragraph"/>
        <w:numPr>
          <w:ilvl w:val="0"/>
          <w:numId w:val="2"/>
        </w:numPr>
        <w:spacing w:before="0" w:beforeAutospacing="0" w:after="0" w:afterAutospacing="0"/>
        <w:textAlignment w:val="baseline"/>
        <w:rPr>
          <w:rFonts w:ascii="Segoe UI" w:hAnsi="Segoe UI" w:cs="Segoe UI"/>
          <w:sz w:val="18"/>
          <w:szCs w:val="18"/>
        </w:rPr>
      </w:pPr>
      <w:r>
        <w:rPr>
          <w:rStyle w:val="normaltextrun"/>
          <w:rFonts w:ascii="Century Schoolbook" w:hAnsi="Century Schoolbook" w:cs="Segoe UI"/>
          <w:sz w:val="20"/>
          <w:szCs w:val="20"/>
        </w:rPr>
        <w:t>Smoking and Alcohol Consumption</w:t>
      </w:r>
      <w:r>
        <w:rPr>
          <w:rStyle w:val="eop"/>
          <w:rFonts w:ascii="Century Schoolbook" w:hAnsi="Century Schoolbook" w:cs="Segoe UI"/>
          <w:sz w:val="20"/>
          <w:szCs w:val="20"/>
        </w:rPr>
        <w:t> </w:t>
      </w:r>
    </w:p>
    <w:p w14:paraId="703F3639" w14:textId="77777777" w:rsidR="004E3E05" w:rsidRDefault="004E3E05" w:rsidP="004E3E05">
      <w:pPr>
        <w:pStyle w:val="paragraph"/>
        <w:spacing w:before="0" w:beforeAutospacing="0" w:after="0" w:afterAutospacing="0"/>
        <w:ind w:left="345" w:hanging="345"/>
        <w:textAlignment w:val="baseline"/>
        <w:rPr>
          <w:rFonts w:ascii="Segoe UI" w:hAnsi="Segoe UI" w:cs="Segoe UI"/>
          <w:sz w:val="18"/>
          <w:szCs w:val="18"/>
        </w:rPr>
      </w:pPr>
      <w:r>
        <w:rPr>
          <w:rStyle w:val="eop"/>
          <w:rFonts w:ascii="Century Schoolbook" w:hAnsi="Century Schoolbook" w:cs="Segoe UI"/>
          <w:sz w:val="20"/>
          <w:szCs w:val="20"/>
        </w:rPr>
        <w:t> </w:t>
      </w:r>
    </w:p>
    <w:p w14:paraId="441016B4" w14:textId="77777777" w:rsidR="004E3E05" w:rsidRDefault="004E3E05" w:rsidP="004E3E05">
      <w:pPr>
        <w:pStyle w:val="paragraph"/>
        <w:spacing w:before="0" w:beforeAutospacing="0" w:after="0" w:afterAutospacing="0"/>
        <w:textAlignment w:val="baseline"/>
        <w:rPr>
          <w:rFonts w:ascii="Segoe UI" w:hAnsi="Segoe UI" w:cs="Segoe UI"/>
          <w:b/>
          <w:bCs/>
          <w:i/>
          <w:iCs/>
          <w:color w:val="163358"/>
          <w:sz w:val="18"/>
          <w:szCs w:val="18"/>
        </w:rPr>
      </w:pPr>
      <w:r>
        <w:rPr>
          <w:rStyle w:val="normaltextrun"/>
          <w:rFonts w:ascii="Century Schoolbook" w:hAnsi="Century Schoolbook" w:cs="Segoe UI"/>
          <w:b/>
          <w:bCs/>
          <w:i/>
          <w:iCs/>
          <w:color w:val="163358"/>
          <w:sz w:val="28"/>
          <w:szCs w:val="28"/>
        </w:rPr>
        <w:t>Day of Procedure – Very Important:</w:t>
      </w:r>
      <w:r>
        <w:rPr>
          <w:rStyle w:val="eop"/>
          <w:rFonts w:ascii="Century Schoolbook" w:hAnsi="Century Schoolbook" w:cs="Segoe UI"/>
          <w:b/>
          <w:bCs/>
          <w:i/>
          <w:iCs/>
          <w:color w:val="163358"/>
          <w:sz w:val="28"/>
          <w:szCs w:val="28"/>
        </w:rPr>
        <w:t> </w:t>
      </w:r>
    </w:p>
    <w:p w14:paraId="3843C3BE" w14:textId="638A7063" w:rsidR="004E3E05" w:rsidRDefault="004E3E05" w:rsidP="004E3E05">
      <w:pPr>
        <w:pStyle w:val="paragraph"/>
        <w:numPr>
          <w:ilvl w:val="0"/>
          <w:numId w:val="3"/>
        </w:numPr>
        <w:spacing w:before="0" w:beforeAutospacing="0" w:after="0" w:afterAutospacing="0"/>
        <w:textAlignment w:val="baseline"/>
        <w:rPr>
          <w:rFonts w:ascii="Segoe UI" w:hAnsi="Segoe UI" w:cs="Segoe UI"/>
          <w:sz w:val="18"/>
          <w:szCs w:val="18"/>
        </w:rPr>
      </w:pPr>
      <w:r>
        <w:rPr>
          <w:rStyle w:val="normaltextrun"/>
          <w:rFonts w:ascii="Century Schoolbook" w:hAnsi="Century Schoolbook" w:cs="Segoe UI"/>
          <w:sz w:val="20"/>
          <w:szCs w:val="20"/>
        </w:rPr>
        <w:t xml:space="preserve">Bring any prescribed medication with you for administration in the Medical </w:t>
      </w:r>
      <w:proofErr w:type="gramStart"/>
      <w:r>
        <w:rPr>
          <w:rStyle w:val="normaltextrun"/>
          <w:rFonts w:ascii="Century Schoolbook" w:hAnsi="Century Schoolbook" w:cs="Segoe UI"/>
          <w:sz w:val="20"/>
          <w:szCs w:val="20"/>
        </w:rPr>
        <w:t>Spa</w:t>
      </w:r>
      <w:proofErr w:type="gramEnd"/>
      <w:r>
        <w:rPr>
          <w:rStyle w:val="eop"/>
          <w:rFonts w:ascii="Century Schoolbook" w:hAnsi="Century Schoolbook" w:cs="Segoe UI"/>
          <w:sz w:val="20"/>
          <w:szCs w:val="20"/>
        </w:rPr>
        <w:t> </w:t>
      </w:r>
    </w:p>
    <w:p w14:paraId="1AB92D63" w14:textId="51066BF1" w:rsidR="004E3E05" w:rsidRDefault="004E3E05" w:rsidP="004E3E05">
      <w:pPr>
        <w:pStyle w:val="paragraph"/>
        <w:numPr>
          <w:ilvl w:val="0"/>
          <w:numId w:val="3"/>
        </w:numPr>
        <w:spacing w:before="0" w:beforeAutospacing="0" w:after="0" w:afterAutospacing="0"/>
        <w:textAlignment w:val="baseline"/>
        <w:rPr>
          <w:rFonts w:ascii="Segoe UI" w:hAnsi="Segoe UI" w:cs="Segoe UI"/>
          <w:sz w:val="18"/>
          <w:szCs w:val="18"/>
        </w:rPr>
      </w:pPr>
      <w:r>
        <w:rPr>
          <w:rStyle w:val="normaltextrun"/>
          <w:rFonts w:ascii="Century Schoolbook" w:hAnsi="Century Schoolbook" w:cs="Segoe UI"/>
          <w:sz w:val="20"/>
          <w:szCs w:val="20"/>
        </w:rPr>
        <w:t>Due to the use of sedation, you will need to have a driver and provide us with their contact information upon arrival. (Alternative: </w:t>
      </w:r>
      <w:proofErr w:type="gramStart"/>
      <w:r>
        <w:rPr>
          <w:rStyle w:val="normaltextrun"/>
          <w:rFonts w:ascii="Century Schoolbook" w:hAnsi="Century Schoolbook" w:cs="Segoe UI"/>
          <w:sz w:val="20"/>
          <w:szCs w:val="20"/>
        </w:rPr>
        <w:t>a</w:t>
      </w:r>
      <w:proofErr w:type="gramEnd"/>
      <w:r>
        <w:rPr>
          <w:rStyle w:val="normaltextrun"/>
          <w:rFonts w:ascii="Century Schoolbook" w:hAnsi="Century Schoolbook" w:cs="Segoe UI"/>
          <w:sz w:val="20"/>
          <w:szCs w:val="20"/>
        </w:rPr>
        <w:t xml:space="preserve"> Car Service, at your discretion)</w:t>
      </w:r>
      <w:r>
        <w:rPr>
          <w:rStyle w:val="eop"/>
          <w:rFonts w:ascii="Century Schoolbook" w:hAnsi="Century Schoolbook" w:cs="Segoe UI"/>
          <w:sz w:val="20"/>
          <w:szCs w:val="20"/>
        </w:rPr>
        <w:t> </w:t>
      </w:r>
    </w:p>
    <w:p w14:paraId="4D0EEEE1" w14:textId="7E67DE8E" w:rsidR="004E3E05" w:rsidRDefault="004E3E05" w:rsidP="004E3E05">
      <w:pPr>
        <w:pStyle w:val="paragraph"/>
        <w:numPr>
          <w:ilvl w:val="0"/>
          <w:numId w:val="3"/>
        </w:numPr>
        <w:spacing w:before="0" w:beforeAutospacing="0" w:after="0" w:afterAutospacing="0"/>
        <w:textAlignment w:val="baseline"/>
        <w:rPr>
          <w:rFonts w:ascii="Segoe UI" w:hAnsi="Segoe UI" w:cs="Segoe UI"/>
          <w:sz w:val="18"/>
          <w:szCs w:val="18"/>
        </w:rPr>
      </w:pPr>
      <w:r>
        <w:rPr>
          <w:rStyle w:val="normaltextrun"/>
          <w:rFonts w:ascii="Century Schoolbook" w:hAnsi="Century Schoolbook" w:cs="Segoe UI"/>
          <w:sz w:val="20"/>
          <w:szCs w:val="20"/>
        </w:rPr>
        <w:t>Wear comfortable clothing, preferably a top with a zipper (one that does not have to go over your head). </w:t>
      </w:r>
      <w:r>
        <w:rPr>
          <w:rStyle w:val="eop"/>
          <w:rFonts w:ascii="Century Schoolbook" w:hAnsi="Century Schoolbook" w:cs="Segoe UI"/>
          <w:sz w:val="20"/>
          <w:szCs w:val="20"/>
        </w:rPr>
        <w:t> </w:t>
      </w:r>
    </w:p>
    <w:p w14:paraId="50EF0541" w14:textId="71D1DDE7" w:rsidR="004E3E05" w:rsidRDefault="004E3E05" w:rsidP="004E3E05">
      <w:pPr>
        <w:pStyle w:val="paragraph"/>
        <w:numPr>
          <w:ilvl w:val="0"/>
          <w:numId w:val="3"/>
        </w:numPr>
        <w:spacing w:before="0" w:beforeAutospacing="0" w:after="0" w:afterAutospacing="0"/>
        <w:textAlignment w:val="baseline"/>
        <w:rPr>
          <w:rFonts w:ascii="Segoe UI" w:hAnsi="Segoe UI" w:cs="Segoe UI"/>
          <w:sz w:val="18"/>
          <w:szCs w:val="18"/>
        </w:rPr>
      </w:pPr>
      <w:r>
        <w:rPr>
          <w:rStyle w:val="normaltextrun"/>
          <w:rFonts w:ascii="Century Schoolbook" w:hAnsi="Century Schoolbook" w:cs="Segoe UI"/>
          <w:sz w:val="20"/>
          <w:szCs w:val="20"/>
        </w:rPr>
        <w:t>Eat a light meal before arrival and be sure to be well hydrated!</w:t>
      </w:r>
      <w:r>
        <w:rPr>
          <w:rStyle w:val="eop"/>
          <w:rFonts w:ascii="Century Schoolbook" w:hAnsi="Century Schoolbook" w:cs="Segoe UI"/>
          <w:sz w:val="20"/>
          <w:szCs w:val="20"/>
        </w:rPr>
        <w:t> </w:t>
      </w:r>
    </w:p>
    <w:p w14:paraId="7CA96E71" w14:textId="1B3ACB8D" w:rsidR="004E3E05" w:rsidRDefault="004E3E05" w:rsidP="004E3E05">
      <w:pPr>
        <w:pStyle w:val="paragraph"/>
        <w:numPr>
          <w:ilvl w:val="0"/>
          <w:numId w:val="3"/>
        </w:numPr>
        <w:spacing w:before="0" w:beforeAutospacing="0" w:after="0" w:afterAutospacing="0"/>
        <w:textAlignment w:val="baseline"/>
        <w:rPr>
          <w:rFonts w:ascii="Segoe UI" w:hAnsi="Segoe UI" w:cs="Segoe UI"/>
          <w:sz w:val="18"/>
          <w:szCs w:val="18"/>
        </w:rPr>
      </w:pPr>
      <w:r>
        <w:rPr>
          <w:rStyle w:val="normaltextrun"/>
          <w:rFonts w:ascii="Century Schoolbook" w:hAnsi="Century Schoolbook" w:cs="Segoe UI"/>
          <w:sz w:val="20"/>
          <w:szCs w:val="20"/>
        </w:rPr>
        <w:t xml:space="preserve">Shower on the day of the procedure, including washing your hair. If your hair is long, tie it back. Remove necklaces and earrings and leave them at home. Please arrive without any makeup on (no blush, foundation, </w:t>
      </w:r>
      <w:proofErr w:type="gramStart"/>
      <w:r>
        <w:rPr>
          <w:rStyle w:val="normaltextrun"/>
          <w:rFonts w:ascii="Century Schoolbook" w:hAnsi="Century Schoolbook" w:cs="Segoe UI"/>
          <w:sz w:val="20"/>
          <w:szCs w:val="20"/>
        </w:rPr>
        <w:t>creams</w:t>
      </w:r>
      <w:proofErr w:type="gramEnd"/>
      <w:r>
        <w:rPr>
          <w:rStyle w:val="normaltextrun"/>
          <w:rFonts w:ascii="Century Schoolbook" w:hAnsi="Century Schoolbook" w:cs="Segoe UI"/>
          <w:sz w:val="20"/>
          <w:szCs w:val="20"/>
        </w:rPr>
        <w:t xml:space="preserve"> or perfumes)</w:t>
      </w:r>
      <w:r>
        <w:rPr>
          <w:rStyle w:val="eop"/>
          <w:rFonts w:ascii="Century Schoolbook" w:hAnsi="Century Schoolbook" w:cs="Segoe UI"/>
          <w:sz w:val="20"/>
          <w:szCs w:val="20"/>
        </w:rPr>
        <w:t> </w:t>
      </w:r>
    </w:p>
    <w:p w14:paraId="0AFEF178" w14:textId="77777777" w:rsidR="004E3E05" w:rsidRDefault="004E3E05" w:rsidP="004E3E05">
      <w:pPr>
        <w:pStyle w:val="paragraph"/>
        <w:spacing w:before="0" w:beforeAutospacing="0" w:after="0" w:afterAutospacing="0"/>
        <w:ind w:left="345" w:hanging="345"/>
        <w:textAlignment w:val="baseline"/>
        <w:rPr>
          <w:rFonts w:ascii="Segoe UI" w:hAnsi="Segoe UI" w:cs="Segoe UI"/>
          <w:sz w:val="18"/>
          <w:szCs w:val="18"/>
        </w:rPr>
      </w:pPr>
      <w:r>
        <w:rPr>
          <w:rStyle w:val="eop"/>
          <w:rFonts w:ascii="Century Schoolbook" w:hAnsi="Century Schoolbook" w:cs="Segoe UI"/>
          <w:sz w:val="20"/>
          <w:szCs w:val="20"/>
        </w:rPr>
        <w:t> </w:t>
      </w:r>
    </w:p>
    <w:p w14:paraId="71824B5A" w14:textId="77777777" w:rsidR="004E3E05" w:rsidRDefault="004E3E05" w:rsidP="004E3E05">
      <w:pPr>
        <w:pStyle w:val="paragraph"/>
        <w:spacing w:before="0" w:beforeAutospacing="0" w:after="0" w:afterAutospacing="0"/>
        <w:ind w:left="345" w:hanging="345"/>
        <w:textAlignment w:val="baseline"/>
        <w:rPr>
          <w:rFonts w:ascii="Segoe UI" w:hAnsi="Segoe UI" w:cs="Segoe UI"/>
          <w:sz w:val="18"/>
          <w:szCs w:val="18"/>
        </w:rPr>
      </w:pPr>
      <w:r>
        <w:rPr>
          <w:rStyle w:val="eop"/>
          <w:rFonts w:ascii="Century Schoolbook" w:hAnsi="Century Schoolbook" w:cs="Segoe UI"/>
          <w:sz w:val="20"/>
          <w:szCs w:val="20"/>
        </w:rPr>
        <w:t> </w:t>
      </w:r>
    </w:p>
    <w:p w14:paraId="2E91B5D4" w14:textId="77777777" w:rsidR="004E3E05" w:rsidRDefault="004E3E05" w:rsidP="004E3E05">
      <w:pPr>
        <w:pStyle w:val="paragraph"/>
        <w:spacing w:before="0" w:beforeAutospacing="0" w:after="0" w:afterAutospacing="0"/>
        <w:ind w:left="345" w:hanging="345"/>
        <w:textAlignment w:val="baseline"/>
        <w:rPr>
          <w:rFonts w:ascii="Segoe UI" w:hAnsi="Segoe UI" w:cs="Segoe UI"/>
          <w:sz w:val="18"/>
          <w:szCs w:val="18"/>
        </w:rPr>
      </w:pPr>
      <w:r>
        <w:rPr>
          <w:rStyle w:val="normaltextrun"/>
          <w:rFonts w:ascii="Century Schoolbook" w:hAnsi="Century Schoolbook" w:cs="Segoe UI"/>
          <w:b/>
          <w:bCs/>
          <w:sz w:val="20"/>
          <w:szCs w:val="20"/>
        </w:rPr>
        <w:t xml:space="preserve">Contact us at 603-894-0070 if you have any </w:t>
      </w:r>
      <w:proofErr w:type="gramStart"/>
      <w:r>
        <w:rPr>
          <w:rStyle w:val="normaltextrun"/>
          <w:rFonts w:ascii="Century Schoolbook" w:hAnsi="Century Schoolbook" w:cs="Segoe UI"/>
          <w:b/>
          <w:bCs/>
          <w:sz w:val="20"/>
          <w:szCs w:val="20"/>
        </w:rPr>
        <w:t>questions</w:t>
      </w:r>
      <w:proofErr w:type="gramEnd"/>
      <w:r>
        <w:rPr>
          <w:rStyle w:val="eop"/>
          <w:rFonts w:ascii="Century Schoolbook" w:hAnsi="Century Schoolbook" w:cs="Segoe UI"/>
          <w:sz w:val="20"/>
          <w:szCs w:val="20"/>
        </w:rPr>
        <w:t> </w:t>
      </w:r>
    </w:p>
    <w:p w14:paraId="26F962DB" w14:textId="77777777" w:rsidR="004E3E05" w:rsidRDefault="004E3E05" w:rsidP="004E3E05">
      <w:pPr>
        <w:pStyle w:val="paragraph"/>
        <w:spacing w:before="0" w:beforeAutospacing="0" w:after="0" w:afterAutospacing="0"/>
        <w:ind w:left="345" w:hanging="345"/>
        <w:textAlignment w:val="baseline"/>
        <w:rPr>
          <w:rFonts w:ascii="Segoe UI" w:hAnsi="Segoe UI" w:cs="Segoe UI"/>
          <w:sz w:val="18"/>
          <w:szCs w:val="18"/>
        </w:rPr>
      </w:pPr>
      <w:r>
        <w:rPr>
          <w:rStyle w:val="normaltextrun"/>
          <w:rFonts w:ascii="Century Schoolbook" w:hAnsi="Century Schoolbook" w:cs="Segoe UI"/>
          <w:sz w:val="20"/>
          <w:szCs w:val="20"/>
        </w:rPr>
        <w:t xml:space="preserve">Renew </w:t>
      </w:r>
      <w:proofErr w:type="gramStart"/>
      <w:r>
        <w:rPr>
          <w:rStyle w:val="normaltextrun"/>
          <w:rFonts w:ascii="Century Schoolbook" w:hAnsi="Century Schoolbook" w:cs="Segoe UI"/>
          <w:sz w:val="20"/>
          <w:szCs w:val="20"/>
        </w:rPr>
        <w:t>MediSpa</w:t>
      </w:r>
      <w:proofErr w:type="gramEnd"/>
      <w:r>
        <w:rPr>
          <w:rStyle w:val="eop"/>
          <w:rFonts w:ascii="Century Schoolbook" w:hAnsi="Century Schoolbook" w:cs="Segoe UI"/>
          <w:sz w:val="20"/>
          <w:szCs w:val="20"/>
        </w:rPr>
        <w:t> </w:t>
      </w:r>
    </w:p>
    <w:p w14:paraId="4852210F" w14:textId="77777777" w:rsidR="004E3E05" w:rsidRDefault="004E3E05" w:rsidP="004E3E05">
      <w:pPr>
        <w:pStyle w:val="paragraph"/>
        <w:spacing w:before="0" w:beforeAutospacing="0" w:after="0" w:afterAutospacing="0"/>
        <w:ind w:left="345" w:hanging="345"/>
        <w:textAlignment w:val="baseline"/>
        <w:rPr>
          <w:rFonts w:ascii="Segoe UI" w:hAnsi="Segoe UI" w:cs="Segoe UI"/>
          <w:sz w:val="18"/>
          <w:szCs w:val="18"/>
        </w:rPr>
      </w:pPr>
      <w:r>
        <w:rPr>
          <w:rStyle w:val="normaltextrun"/>
          <w:rFonts w:ascii="Century Schoolbook" w:hAnsi="Century Schoolbook" w:cs="Segoe UI"/>
          <w:sz w:val="20"/>
          <w:szCs w:val="20"/>
        </w:rPr>
        <w:t>23B Crystal Avenue, Derry, New Hampshire 03038</w:t>
      </w:r>
      <w:r>
        <w:rPr>
          <w:rStyle w:val="eop"/>
          <w:rFonts w:ascii="Century Schoolbook" w:hAnsi="Century Schoolbook" w:cs="Segoe UI"/>
          <w:sz w:val="20"/>
          <w:szCs w:val="20"/>
        </w:rPr>
        <w:t> </w:t>
      </w:r>
    </w:p>
    <w:p w14:paraId="11CB0A74" w14:textId="77777777" w:rsidR="004E3E05" w:rsidRDefault="004E3E05" w:rsidP="004E3E05">
      <w:pPr>
        <w:pStyle w:val="paragraph"/>
        <w:spacing w:before="0" w:beforeAutospacing="0" w:after="0" w:afterAutospacing="0"/>
        <w:ind w:left="345" w:hanging="345"/>
        <w:textAlignment w:val="baseline"/>
        <w:rPr>
          <w:rFonts w:ascii="Segoe UI" w:hAnsi="Segoe UI" w:cs="Segoe UI"/>
          <w:sz w:val="18"/>
          <w:szCs w:val="18"/>
        </w:rPr>
      </w:pPr>
      <w:r>
        <w:rPr>
          <w:rStyle w:val="normaltextrun"/>
          <w:rFonts w:ascii="Century Schoolbook" w:hAnsi="Century Schoolbook" w:cs="Segoe UI"/>
          <w:sz w:val="20"/>
          <w:szCs w:val="20"/>
        </w:rPr>
        <w:t>www.renewmedispa.com</w:t>
      </w:r>
      <w:r>
        <w:rPr>
          <w:rStyle w:val="eop"/>
          <w:rFonts w:ascii="Century Schoolbook" w:hAnsi="Century Schoolbook" w:cs="Segoe UI"/>
          <w:sz w:val="20"/>
          <w:szCs w:val="20"/>
        </w:rPr>
        <w:t> </w:t>
      </w:r>
    </w:p>
    <w:p w14:paraId="77CED02D" w14:textId="2710F436" w:rsidR="00990AC9" w:rsidRDefault="001D38E8"/>
    <w:p w14:paraId="7F873B22" w14:textId="01F49079" w:rsidR="004E3E05" w:rsidRDefault="004E3E05">
      <w:r>
        <w:rPr>
          <w:rStyle w:val="wacimagecontainer"/>
          <w:rFonts w:ascii="Century Schoolbook" w:hAnsi="Century Schoolbook" w:cs="Segoe UI"/>
          <w:b/>
          <w:bCs/>
          <w:i/>
          <w:iCs/>
          <w:noProof/>
          <w:color w:val="163358"/>
          <w:sz w:val="28"/>
          <w:szCs w:val="28"/>
        </w:rPr>
        <w:drawing>
          <wp:inline distT="0" distB="0" distL="0" distR="0" wp14:anchorId="1E573505" wp14:editId="722E2C96">
            <wp:extent cx="6267450" cy="13811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1299" cy="157810"/>
                    </a:xfrm>
                    <a:prstGeom prst="rect">
                      <a:avLst/>
                    </a:prstGeom>
                    <a:noFill/>
                    <a:ln>
                      <a:noFill/>
                    </a:ln>
                  </pic:spPr>
                </pic:pic>
              </a:graphicData>
            </a:graphic>
          </wp:inline>
        </w:drawing>
      </w:r>
    </w:p>
    <w:sectPr w:rsidR="004E3E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BC0263"/>
    <w:multiLevelType w:val="hybridMultilevel"/>
    <w:tmpl w:val="DED094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A07009"/>
    <w:multiLevelType w:val="hybridMultilevel"/>
    <w:tmpl w:val="8EDE3E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5D4634"/>
    <w:multiLevelType w:val="hybridMultilevel"/>
    <w:tmpl w:val="D41CDA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E05"/>
    <w:rsid w:val="001D38E8"/>
    <w:rsid w:val="00227C86"/>
    <w:rsid w:val="004E3E05"/>
    <w:rsid w:val="00C0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3F0EF"/>
  <w15:chartTrackingRefBased/>
  <w15:docId w15:val="{6BF6F4A2-78BC-4D04-995F-DCD19B6AE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E3E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E05"/>
  </w:style>
  <w:style w:type="character" w:customStyle="1" w:styleId="eop">
    <w:name w:val="eop"/>
    <w:basedOn w:val="DefaultParagraphFont"/>
    <w:rsid w:val="004E3E05"/>
  </w:style>
  <w:style w:type="character" w:customStyle="1" w:styleId="wacimagecontainer">
    <w:name w:val="wacimagecontainer"/>
    <w:basedOn w:val="DefaultParagraphFont"/>
    <w:rsid w:val="004E3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6455575">
      <w:bodyDiv w:val="1"/>
      <w:marLeft w:val="0"/>
      <w:marRight w:val="0"/>
      <w:marTop w:val="0"/>
      <w:marBottom w:val="0"/>
      <w:divBdr>
        <w:top w:val="none" w:sz="0" w:space="0" w:color="auto"/>
        <w:left w:val="none" w:sz="0" w:space="0" w:color="auto"/>
        <w:bottom w:val="none" w:sz="0" w:space="0" w:color="auto"/>
        <w:right w:val="none" w:sz="0" w:space="0" w:color="auto"/>
      </w:divBdr>
      <w:divsChild>
        <w:div w:id="1704207370">
          <w:marLeft w:val="0"/>
          <w:marRight w:val="0"/>
          <w:marTop w:val="0"/>
          <w:marBottom w:val="0"/>
          <w:divBdr>
            <w:top w:val="none" w:sz="0" w:space="0" w:color="auto"/>
            <w:left w:val="none" w:sz="0" w:space="0" w:color="auto"/>
            <w:bottom w:val="none" w:sz="0" w:space="0" w:color="auto"/>
            <w:right w:val="none" w:sz="0" w:space="0" w:color="auto"/>
          </w:divBdr>
        </w:div>
        <w:div w:id="493375772">
          <w:marLeft w:val="0"/>
          <w:marRight w:val="0"/>
          <w:marTop w:val="0"/>
          <w:marBottom w:val="0"/>
          <w:divBdr>
            <w:top w:val="none" w:sz="0" w:space="0" w:color="auto"/>
            <w:left w:val="none" w:sz="0" w:space="0" w:color="auto"/>
            <w:bottom w:val="none" w:sz="0" w:space="0" w:color="auto"/>
            <w:right w:val="none" w:sz="0" w:space="0" w:color="auto"/>
          </w:divBdr>
        </w:div>
        <w:div w:id="827405322">
          <w:marLeft w:val="0"/>
          <w:marRight w:val="0"/>
          <w:marTop w:val="0"/>
          <w:marBottom w:val="0"/>
          <w:divBdr>
            <w:top w:val="none" w:sz="0" w:space="0" w:color="auto"/>
            <w:left w:val="none" w:sz="0" w:space="0" w:color="auto"/>
            <w:bottom w:val="none" w:sz="0" w:space="0" w:color="auto"/>
            <w:right w:val="none" w:sz="0" w:space="0" w:color="auto"/>
          </w:divBdr>
        </w:div>
        <w:div w:id="2081780436">
          <w:marLeft w:val="0"/>
          <w:marRight w:val="0"/>
          <w:marTop w:val="0"/>
          <w:marBottom w:val="0"/>
          <w:divBdr>
            <w:top w:val="none" w:sz="0" w:space="0" w:color="auto"/>
            <w:left w:val="none" w:sz="0" w:space="0" w:color="auto"/>
            <w:bottom w:val="none" w:sz="0" w:space="0" w:color="auto"/>
            <w:right w:val="none" w:sz="0" w:space="0" w:color="auto"/>
          </w:divBdr>
        </w:div>
        <w:div w:id="1264728313">
          <w:marLeft w:val="0"/>
          <w:marRight w:val="0"/>
          <w:marTop w:val="0"/>
          <w:marBottom w:val="0"/>
          <w:divBdr>
            <w:top w:val="none" w:sz="0" w:space="0" w:color="auto"/>
            <w:left w:val="none" w:sz="0" w:space="0" w:color="auto"/>
            <w:bottom w:val="none" w:sz="0" w:space="0" w:color="auto"/>
            <w:right w:val="none" w:sz="0" w:space="0" w:color="auto"/>
          </w:divBdr>
        </w:div>
        <w:div w:id="1179975824">
          <w:marLeft w:val="0"/>
          <w:marRight w:val="0"/>
          <w:marTop w:val="0"/>
          <w:marBottom w:val="0"/>
          <w:divBdr>
            <w:top w:val="none" w:sz="0" w:space="0" w:color="auto"/>
            <w:left w:val="none" w:sz="0" w:space="0" w:color="auto"/>
            <w:bottom w:val="none" w:sz="0" w:space="0" w:color="auto"/>
            <w:right w:val="none" w:sz="0" w:space="0" w:color="auto"/>
          </w:divBdr>
        </w:div>
        <w:div w:id="444082626">
          <w:marLeft w:val="0"/>
          <w:marRight w:val="0"/>
          <w:marTop w:val="0"/>
          <w:marBottom w:val="0"/>
          <w:divBdr>
            <w:top w:val="none" w:sz="0" w:space="0" w:color="auto"/>
            <w:left w:val="none" w:sz="0" w:space="0" w:color="auto"/>
            <w:bottom w:val="none" w:sz="0" w:space="0" w:color="auto"/>
            <w:right w:val="none" w:sz="0" w:space="0" w:color="auto"/>
          </w:divBdr>
        </w:div>
        <w:div w:id="51540395">
          <w:marLeft w:val="0"/>
          <w:marRight w:val="0"/>
          <w:marTop w:val="0"/>
          <w:marBottom w:val="0"/>
          <w:divBdr>
            <w:top w:val="none" w:sz="0" w:space="0" w:color="auto"/>
            <w:left w:val="none" w:sz="0" w:space="0" w:color="auto"/>
            <w:bottom w:val="none" w:sz="0" w:space="0" w:color="auto"/>
            <w:right w:val="none" w:sz="0" w:space="0" w:color="auto"/>
          </w:divBdr>
        </w:div>
        <w:div w:id="1195000003">
          <w:marLeft w:val="0"/>
          <w:marRight w:val="0"/>
          <w:marTop w:val="0"/>
          <w:marBottom w:val="0"/>
          <w:divBdr>
            <w:top w:val="none" w:sz="0" w:space="0" w:color="auto"/>
            <w:left w:val="none" w:sz="0" w:space="0" w:color="auto"/>
            <w:bottom w:val="none" w:sz="0" w:space="0" w:color="auto"/>
            <w:right w:val="none" w:sz="0" w:space="0" w:color="auto"/>
          </w:divBdr>
        </w:div>
        <w:div w:id="306712285">
          <w:marLeft w:val="0"/>
          <w:marRight w:val="0"/>
          <w:marTop w:val="0"/>
          <w:marBottom w:val="0"/>
          <w:divBdr>
            <w:top w:val="none" w:sz="0" w:space="0" w:color="auto"/>
            <w:left w:val="none" w:sz="0" w:space="0" w:color="auto"/>
            <w:bottom w:val="none" w:sz="0" w:space="0" w:color="auto"/>
            <w:right w:val="none" w:sz="0" w:space="0" w:color="auto"/>
          </w:divBdr>
        </w:div>
        <w:div w:id="799299482">
          <w:marLeft w:val="0"/>
          <w:marRight w:val="0"/>
          <w:marTop w:val="0"/>
          <w:marBottom w:val="0"/>
          <w:divBdr>
            <w:top w:val="none" w:sz="0" w:space="0" w:color="auto"/>
            <w:left w:val="none" w:sz="0" w:space="0" w:color="auto"/>
            <w:bottom w:val="none" w:sz="0" w:space="0" w:color="auto"/>
            <w:right w:val="none" w:sz="0" w:space="0" w:color="auto"/>
          </w:divBdr>
        </w:div>
        <w:div w:id="1225524882">
          <w:marLeft w:val="0"/>
          <w:marRight w:val="0"/>
          <w:marTop w:val="0"/>
          <w:marBottom w:val="0"/>
          <w:divBdr>
            <w:top w:val="none" w:sz="0" w:space="0" w:color="auto"/>
            <w:left w:val="none" w:sz="0" w:space="0" w:color="auto"/>
            <w:bottom w:val="none" w:sz="0" w:space="0" w:color="auto"/>
            <w:right w:val="none" w:sz="0" w:space="0" w:color="auto"/>
          </w:divBdr>
        </w:div>
        <w:div w:id="209191961">
          <w:marLeft w:val="0"/>
          <w:marRight w:val="0"/>
          <w:marTop w:val="0"/>
          <w:marBottom w:val="0"/>
          <w:divBdr>
            <w:top w:val="none" w:sz="0" w:space="0" w:color="auto"/>
            <w:left w:val="none" w:sz="0" w:space="0" w:color="auto"/>
            <w:bottom w:val="none" w:sz="0" w:space="0" w:color="auto"/>
            <w:right w:val="none" w:sz="0" w:space="0" w:color="auto"/>
          </w:divBdr>
        </w:div>
        <w:div w:id="780027779">
          <w:marLeft w:val="0"/>
          <w:marRight w:val="0"/>
          <w:marTop w:val="0"/>
          <w:marBottom w:val="0"/>
          <w:divBdr>
            <w:top w:val="none" w:sz="0" w:space="0" w:color="auto"/>
            <w:left w:val="none" w:sz="0" w:space="0" w:color="auto"/>
            <w:bottom w:val="none" w:sz="0" w:space="0" w:color="auto"/>
            <w:right w:val="none" w:sz="0" w:space="0" w:color="auto"/>
          </w:divBdr>
        </w:div>
        <w:div w:id="204874555">
          <w:marLeft w:val="0"/>
          <w:marRight w:val="0"/>
          <w:marTop w:val="0"/>
          <w:marBottom w:val="0"/>
          <w:divBdr>
            <w:top w:val="none" w:sz="0" w:space="0" w:color="auto"/>
            <w:left w:val="none" w:sz="0" w:space="0" w:color="auto"/>
            <w:bottom w:val="none" w:sz="0" w:space="0" w:color="auto"/>
            <w:right w:val="none" w:sz="0" w:space="0" w:color="auto"/>
          </w:divBdr>
        </w:div>
        <w:div w:id="630479951">
          <w:marLeft w:val="0"/>
          <w:marRight w:val="0"/>
          <w:marTop w:val="0"/>
          <w:marBottom w:val="0"/>
          <w:divBdr>
            <w:top w:val="none" w:sz="0" w:space="0" w:color="auto"/>
            <w:left w:val="none" w:sz="0" w:space="0" w:color="auto"/>
            <w:bottom w:val="none" w:sz="0" w:space="0" w:color="auto"/>
            <w:right w:val="none" w:sz="0" w:space="0" w:color="auto"/>
          </w:divBdr>
        </w:div>
        <w:div w:id="1850371617">
          <w:marLeft w:val="0"/>
          <w:marRight w:val="0"/>
          <w:marTop w:val="0"/>
          <w:marBottom w:val="0"/>
          <w:divBdr>
            <w:top w:val="none" w:sz="0" w:space="0" w:color="auto"/>
            <w:left w:val="none" w:sz="0" w:space="0" w:color="auto"/>
            <w:bottom w:val="none" w:sz="0" w:space="0" w:color="auto"/>
            <w:right w:val="none" w:sz="0" w:space="0" w:color="auto"/>
          </w:divBdr>
        </w:div>
        <w:div w:id="511453438">
          <w:marLeft w:val="0"/>
          <w:marRight w:val="0"/>
          <w:marTop w:val="0"/>
          <w:marBottom w:val="0"/>
          <w:divBdr>
            <w:top w:val="none" w:sz="0" w:space="0" w:color="auto"/>
            <w:left w:val="none" w:sz="0" w:space="0" w:color="auto"/>
            <w:bottom w:val="none" w:sz="0" w:space="0" w:color="auto"/>
            <w:right w:val="none" w:sz="0" w:space="0" w:color="auto"/>
          </w:divBdr>
        </w:div>
        <w:div w:id="648675644">
          <w:marLeft w:val="0"/>
          <w:marRight w:val="0"/>
          <w:marTop w:val="0"/>
          <w:marBottom w:val="0"/>
          <w:divBdr>
            <w:top w:val="none" w:sz="0" w:space="0" w:color="auto"/>
            <w:left w:val="none" w:sz="0" w:space="0" w:color="auto"/>
            <w:bottom w:val="none" w:sz="0" w:space="0" w:color="auto"/>
            <w:right w:val="none" w:sz="0" w:space="0" w:color="auto"/>
          </w:divBdr>
        </w:div>
        <w:div w:id="1378510738">
          <w:marLeft w:val="0"/>
          <w:marRight w:val="0"/>
          <w:marTop w:val="0"/>
          <w:marBottom w:val="0"/>
          <w:divBdr>
            <w:top w:val="none" w:sz="0" w:space="0" w:color="auto"/>
            <w:left w:val="none" w:sz="0" w:space="0" w:color="auto"/>
            <w:bottom w:val="none" w:sz="0" w:space="0" w:color="auto"/>
            <w:right w:val="none" w:sz="0" w:space="0" w:color="auto"/>
          </w:divBdr>
        </w:div>
        <w:div w:id="44645393">
          <w:marLeft w:val="0"/>
          <w:marRight w:val="0"/>
          <w:marTop w:val="0"/>
          <w:marBottom w:val="0"/>
          <w:divBdr>
            <w:top w:val="none" w:sz="0" w:space="0" w:color="auto"/>
            <w:left w:val="none" w:sz="0" w:space="0" w:color="auto"/>
            <w:bottom w:val="none" w:sz="0" w:space="0" w:color="auto"/>
            <w:right w:val="none" w:sz="0" w:space="0" w:color="auto"/>
          </w:divBdr>
        </w:div>
        <w:div w:id="1872104967">
          <w:marLeft w:val="0"/>
          <w:marRight w:val="0"/>
          <w:marTop w:val="0"/>
          <w:marBottom w:val="0"/>
          <w:divBdr>
            <w:top w:val="none" w:sz="0" w:space="0" w:color="auto"/>
            <w:left w:val="none" w:sz="0" w:space="0" w:color="auto"/>
            <w:bottom w:val="none" w:sz="0" w:space="0" w:color="auto"/>
            <w:right w:val="none" w:sz="0" w:space="0" w:color="auto"/>
          </w:divBdr>
        </w:div>
        <w:div w:id="804200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1886</Characters>
  <Application>Microsoft Office Word</Application>
  <DocSecurity>0</DocSecurity>
  <Lines>25</Lines>
  <Paragraphs>5</Paragraphs>
  <ScaleCrop>false</ScaleCrop>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Vuich</dc:creator>
  <cp:keywords/>
  <dc:description/>
  <cp:lastModifiedBy>Lisa Vuich</cp:lastModifiedBy>
  <cp:revision>2</cp:revision>
  <dcterms:created xsi:type="dcterms:W3CDTF">2021-02-17T11:35:00Z</dcterms:created>
  <dcterms:modified xsi:type="dcterms:W3CDTF">2021-02-17T11:35:00Z</dcterms:modified>
</cp:coreProperties>
</file>